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D92" w:rsidRPr="00C24C32" w:rsidRDefault="00E16570" w:rsidP="00C24C32">
      <w:pPr>
        <w:pStyle w:val="Word"/>
        <w:spacing w:beforeLines="100" w:before="360" w:afterLines="50" w:after="180"/>
        <w:rPr>
          <w:rFonts w:ascii="Meiryo UI" w:eastAsia="Meiryo UI" w:hAnsi="Meiryo UI"/>
          <w:sz w:val="22"/>
          <w:u w:val="single"/>
        </w:rPr>
      </w:pPr>
      <w:r>
        <w:rPr>
          <w:rFonts w:eastAsiaTheme="minorHAnsi" w:hint="eastAsia"/>
          <w:sz w:val="24"/>
          <w:szCs w:val="24"/>
        </w:rPr>
        <w:t>令和2年度</w:t>
      </w:r>
      <w:r w:rsidR="00E81E84">
        <w:rPr>
          <w:rFonts w:eastAsiaTheme="minorHAnsi" w:hint="eastAsia"/>
          <w:sz w:val="24"/>
          <w:szCs w:val="24"/>
        </w:rPr>
        <w:t xml:space="preserve">　</w:t>
      </w:r>
      <w:r w:rsidR="003A6D92" w:rsidRPr="00E24BE5">
        <w:rPr>
          <w:rFonts w:eastAsiaTheme="minorHAnsi"/>
          <w:sz w:val="24"/>
          <w:szCs w:val="24"/>
        </w:rPr>
        <w:t>６次産業化中央サポートセンター</w:t>
      </w:r>
      <w:r w:rsidR="003551BD">
        <w:rPr>
          <w:rFonts w:eastAsiaTheme="minorHAnsi" w:hint="eastAsia"/>
          <w:sz w:val="24"/>
          <w:szCs w:val="24"/>
        </w:rPr>
        <w:t>エグゼクティブ</w:t>
      </w:r>
      <w:r w:rsidR="003A6D92" w:rsidRPr="00E24BE5">
        <w:rPr>
          <w:rFonts w:eastAsiaTheme="minorHAnsi"/>
          <w:sz w:val="24"/>
          <w:szCs w:val="24"/>
        </w:rPr>
        <w:t>プランナー応募用紙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51"/>
        <w:gridCol w:w="1173"/>
        <w:gridCol w:w="521"/>
        <w:gridCol w:w="1027"/>
        <w:gridCol w:w="631"/>
        <w:gridCol w:w="667"/>
        <w:gridCol w:w="4232"/>
      </w:tblGrid>
      <w:tr w:rsidR="003A6D92" w:rsidRPr="001A1C13" w:rsidTr="003A6D92">
        <w:trPr>
          <w:trHeight w:val="1494"/>
        </w:trPr>
        <w:tc>
          <w:tcPr>
            <w:tcW w:w="9180" w:type="dxa"/>
            <w:gridSpan w:val="8"/>
            <w:shd w:val="clear" w:color="auto" w:fill="auto"/>
          </w:tcPr>
          <w:p w:rsidR="003A6D92" w:rsidRPr="0046559C" w:rsidRDefault="000D6852" w:rsidP="003A6D92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4675505</wp:posOffset>
                      </wp:positionH>
                      <wp:positionV relativeFrom="paragraph">
                        <wp:posOffset>71755</wp:posOffset>
                      </wp:positionV>
                      <wp:extent cx="986155" cy="1076325"/>
                      <wp:effectExtent l="5715" t="8890" r="8255" b="1016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615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6FD6" w:rsidRPr="00607291" w:rsidRDefault="00BE6FD6" w:rsidP="003A6D9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07291">
                                    <w:rPr>
                                      <w:sz w:val="16"/>
                                      <w:szCs w:val="16"/>
                                    </w:rPr>
                                    <w:t>（写真添付位置）</w:t>
                                  </w:r>
                                </w:p>
                                <w:p w:rsidR="00BE6FD6" w:rsidRDefault="00BE6FD6" w:rsidP="003A6D92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07291">
                                    <w:rPr>
                                      <w:sz w:val="16"/>
                                      <w:szCs w:val="16"/>
                                    </w:rPr>
                                    <w:t>肩から上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部が</w:t>
                                  </w:r>
                                </w:p>
                                <w:p w:rsidR="00BE6FD6" w:rsidRDefault="00BE6FD6" w:rsidP="003A6D92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写ったものを</w:t>
                                  </w:r>
                                </w:p>
                                <w:p w:rsidR="00BE6FD6" w:rsidRPr="00607291" w:rsidRDefault="00BE6FD6" w:rsidP="003A6D92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368.15pt;margin-top:5.65pt;width:77.65pt;height:8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" strokeweight=".5pt">
                      <v:textbox>
                        <w:txbxContent>
                          <w:p w:rsidR="00BE6FD6" w:rsidRPr="00607291" w:rsidRDefault="00BE6FD6" w:rsidP="003A6D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7291">
                              <w:rPr>
                                <w:sz w:val="16"/>
                                <w:szCs w:val="16"/>
                              </w:rPr>
                              <w:t>（写真添付位置）</w:t>
                            </w:r>
                          </w:p>
                          <w:p w:rsidR="00BE6FD6" w:rsidRDefault="00BE6FD6" w:rsidP="003A6D92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7291">
                              <w:rPr>
                                <w:sz w:val="16"/>
                                <w:szCs w:val="16"/>
                              </w:rPr>
                              <w:t>肩から上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部が</w:t>
                            </w:r>
                          </w:p>
                          <w:p w:rsidR="00BE6FD6" w:rsidRDefault="00BE6FD6" w:rsidP="003A6D92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写ったものを</w:t>
                            </w:r>
                          </w:p>
                          <w:p w:rsidR="00BE6FD6" w:rsidRPr="00607291" w:rsidRDefault="00BE6FD6" w:rsidP="003A6D92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使用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6D92" w:rsidRPr="0046559C">
              <w:rPr>
                <w:sz w:val="18"/>
                <w:szCs w:val="18"/>
              </w:rPr>
              <w:t>ふりがな</w:t>
            </w:r>
          </w:p>
          <w:p w:rsidR="003A6D92" w:rsidRPr="0046559C" w:rsidRDefault="003A6D92" w:rsidP="003A6D92">
            <w:pPr>
              <w:rPr>
                <w:sz w:val="24"/>
                <w:szCs w:val="24"/>
                <w:u w:val="single"/>
              </w:rPr>
            </w:pPr>
            <w:r w:rsidRPr="0046559C">
              <w:rPr>
                <w:sz w:val="24"/>
                <w:szCs w:val="24"/>
                <w:u w:val="single"/>
              </w:rPr>
              <w:t xml:space="preserve">氏名　　　　　　　　　　　　　　　　　　　　</w:t>
            </w:r>
            <w:r>
              <w:rPr>
                <w:sz w:val="24"/>
                <w:szCs w:val="24"/>
                <w:u w:val="single"/>
              </w:rPr>
              <w:t>性別　　男性・女性</w:t>
            </w:r>
            <w:r w:rsidRPr="0046559C">
              <w:rPr>
                <w:sz w:val="24"/>
                <w:szCs w:val="24"/>
                <w:u w:val="single"/>
              </w:rPr>
              <w:t xml:space="preserve">　　　　　　　　　　　</w:t>
            </w:r>
          </w:p>
          <w:p w:rsidR="003A6D92" w:rsidRPr="0046559C" w:rsidRDefault="003A6D92" w:rsidP="003A6D92">
            <w:pPr>
              <w:rPr>
                <w:sz w:val="24"/>
                <w:szCs w:val="24"/>
                <w:u w:val="single"/>
              </w:rPr>
            </w:pPr>
            <w:r w:rsidRPr="0046559C">
              <w:rPr>
                <w:sz w:val="24"/>
                <w:szCs w:val="24"/>
                <w:u w:val="single"/>
              </w:rPr>
              <w:t>所属・役職</w:t>
            </w:r>
            <w:r>
              <w:rPr>
                <w:sz w:val="24"/>
                <w:szCs w:val="24"/>
                <w:u w:val="single"/>
              </w:rPr>
              <w:t xml:space="preserve">　　　　　　　　　　  </w:t>
            </w:r>
            <w:r w:rsidRPr="0046559C">
              <w:rPr>
                <w:sz w:val="24"/>
                <w:szCs w:val="24"/>
                <w:u w:val="single"/>
              </w:rPr>
              <w:t xml:space="preserve">　生年月日　　</w:t>
            </w:r>
            <w:r>
              <w:rPr>
                <w:sz w:val="24"/>
                <w:szCs w:val="24"/>
                <w:u w:val="single"/>
              </w:rPr>
              <w:t xml:space="preserve">　年　　月　　日　</w:t>
            </w:r>
            <w:r w:rsidRPr="0046559C">
              <w:rPr>
                <w:sz w:val="24"/>
                <w:szCs w:val="24"/>
                <w:u w:val="single"/>
              </w:rPr>
              <w:t xml:space="preserve">　</w:t>
            </w:r>
          </w:p>
          <w:p w:rsidR="003A6D92" w:rsidRPr="0046559C" w:rsidRDefault="003A6D92" w:rsidP="003A6D92">
            <w:pPr>
              <w:rPr>
                <w:sz w:val="24"/>
                <w:szCs w:val="24"/>
                <w:u w:val="single"/>
              </w:rPr>
            </w:pPr>
            <w:r w:rsidRPr="0046559C">
              <w:rPr>
                <w:sz w:val="24"/>
                <w:szCs w:val="24"/>
                <w:u w:val="single"/>
              </w:rPr>
              <w:t xml:space="preserve">住所　　　　　　　　　　　　　　　　　　　　　　　　　　　　　　　</w:t>
            </w:r>
          </w:p>
          <w:p w:rsidR="003A6D92" w:rsidRPr="0046559C" w:rsidRDefault="003A6D92" w:rsidP="003A6D92">
            <w:pPr>
              <w:rPr>
                <w:sz w:val="24"/>
                <w:szCs w:val="24"/>
                <w:u w:val="single"/>
              </w:rPr>
            </w:pPr>
            <w:r w:rsidRPr="0046559C">
              <w:rPr>
                <w:sz w:val="24"/>
                <w:szCs w:val="24"/>
                <w:u w:val="single"/>
              </w:rPr>
              <w:t xml:space="preserve">電話番号　　　　　　　　e-mail　　　　　　 　　　　　　　　　　　　</w:t>
            </w:r>
          </w:p>
        </w:tc>
      </w:tr>
      <w:tr w:rsidR="003A6D92" w:rsidRPr="001A1C13" w:rsidTr="003A6D92">
        <w:trPr>
          <w:trHeight w:val="299"/>
        </w:trPr>
        <w:tc>
          <w:tcPr>
            <w:tcW w:w="4281" w:type="dxa"/>
            <w:gridSpan w:val="6"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  <w:shd w:val="pct15" w:color="auto" w:fill="FFFFFF"/>
              </w:rPr>
              <w:t>Ⅰ　学歴・主な職歴</w:t>
            </w:r>
          </w:p>
        </w:tc>
        <w:tc>
          <w:tcPr>
            <w:tcW w:w="4899" w:type="dxa"/>
            <w:gridSpan w:val="2"/>
            <w:vMerge w:val="restart"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  <w:shd w:val="pct15" w:color="auto" w:fill="FFFFFF"/>
              </w:rPr>
              <w:t>Ⅱ　最も支援・関与実績のある分野</w:t>
            </w:r>
          </w:p>
          <w:p w:rsidR="003A6D92" w:rsidRPr="0046559C" w:rsidRDefault="003A6D92" w:rsidP="003A6D92">
            <w:pPr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【該当する分野に○（複数選択可）】</w:t>
            </w:r>
          </w:p>
          <w:p w:rsidR="003A6D92" w:rsidRDefault="003A6D92" w:rsidP="003A6D92">
            <w:pPr>
              <w:ind w:firstLineChars="100" w:firstLine="220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野菜</w:t>
            </w:r>
            <w:r w:rsidRPr="0046559C">
              <w:rPr>
                <w:sz w:val="22"/>
                <w:szCs w:val="22"/>
              </w:rPr>
              <w:t>、2</w:t>
            </w:r>
            <w:r>
              <w:rPr>
                <w:sz w:val="22"/>
                <w:szCs w:val="22"/>
              </w:rPr>
              <w:t>果樹</w:t>
            </w:r>
            <w:r w:rsidRPr="0046559C">
              <w:rPr>
                <w:sz w:val="22"/>
                <w:szCs w:val="22"/>
              </w:rPr>
              <w:t>、3</w:t>
            </w:r>
            <w:r>
              <w:rPr>
                <w:sz w:val="22"/>
                <w:szCs w:val="22"/>
              </w:rPr>
              <w:t>酪農</w:t>
            </w:r>
            <w:r w:rsidRPr="0046559C">
              <w:rPr>
                <w:sz w:val="22"/>
                <w:szCs w:val="22"/>
              </w:rPr>
              <w:t>、4</w:t>
            </w:r>
            <w:r>
              <w:rPr>
                <w:sz w:val="22"/>
                <w:szCs w:val="22"/>
              </w:rPr>
              <w:t>肉牛</w:t>
            </w:r>
            <w:r w:rsidRPr="0046559C">
              <w:rPr>
                <w:sz w:val="22"/>
                <w:szCs w:val="22"/>
              </w:rPr>
              <w:t>、5</w:t>
            </w:r>
            <w:r>
              <w:rPr>
                <w:sz w:val="22"/>
                <w:szCs w:val="22"/>
              </w:rPr>
              <w:t>養豚</w:t>
            </w:r>
            <w:r w:rsidRPr="0046559C">
              <w:rPr>
                <w:sz w:val="22"/>
                <w:szCs w:val="22"/>
              </w:rPr>
              <w:t>、</w:t>
            </w:r>
          </w:p>
          <w:p w:rsidR="003551BD" w:rsidRDefault="003A6D92" w:rsidP="003551BD">
            <w:pPr>
              <w:ind w:leftChars="100" w:left="210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養鶏</w:t>
            </w:r>
            <w:r w:rsidRPr="0046559C">
              <w:rPr>
                <w:sz w:val="22"/>
                <w:szCs w:val="22"/>
              </w:rPr>
              <w:t>、7</w:t>
            </w:r>
            <w:r>
              <w:rPr>
                <w:sz w:val="22"/>
                <w:szCs w:val="22"/>
              </w:rPr>
              <w:t>米</w:t>
            </w:r>
            <w:r w:rsidRPr="0046559C">
              <w:rPr>
                <w:sz w:val="22"/>
                <w:szCs w:val="22"/>
              </w:rPr>
              <w:t>、8水産（養殖以外）、9水産（養殖）、10</w:t>
            </w:r>
            <w:r>
              <w:rPr>
                <w:sz w:val="22"/>
                <w:szCs w:val="22"/>
              </w:rPr>
              <w:t>林産物</w:t>
            </w:r>
            <w:r w:rsidRPr="0046559C">
              <w:rPr>
                <w:sz w:val="22"/>
                <w:szCs w:val="22"/>
              </w:rPr>
              <w:t>、11</w:t>
            </w:r>
            <w:r>
              <w:rPr>
                <w:sz w:val="22"/>
                <w:szCs w:val="22"/>
              </w:rPr>
              <w:t>豆類</w:t>
            </w:r>
            <w:r w:rsidRPr="0046559C">
              <w:rPr>
                <w:sz w:val="22"/>
                <w:szCs w:val="22"/>
              </w:rPr>
              <w:t>、12</w:t>
            </w:r>
            <w:r>
              <w:rPr>
                <w:sz w:val="22"/>
                <w:szCs w:val="22"/>
              </w:rPr>
              <w:t>茶</w:t>
            </w:r>
            <w:r w:rsidRPr="0046559C">
              <w:rPr>
                <w:sz w:val="22"/>
                <w:szCs w:val="22"/>
              </w:rPr>
              <w:t>、</w:t>
            </w:r>
          </w:p>
          <w:p w:rsidR="003A6D92" w:rsidRDefault="003A6D92" w:rsidP="003551B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13麦類、14 蕎麦、15 花き・園芸、16 ジビエ、</w:t>
            </w:r>
          </w:p>
          <w:p w:rsidR="003A6D92" w:rsidRPr="0046559C" w:rsidRDefault="003A6D92" w:rsidP="003A6D9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再生可能エネルギー、18 植物工場</w:t>
            </w:r>
          </w:p>
          <w:p w:rsidR="003A6D92" w:rsidRPr="0046559C" w:rsidRDefault="003A6D92" w:rsidP="003A6D9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46559C">
              <w:rPr>
                <w:sz w:val="22"/>
                <w:szCs w:val="22"/>
              </w:rPr>
              <w:t>その他（　　　　　　　　　　　）</w:t>
            </w:r>
          </w:p>
        </w:tc>
      </w:tr>
      <w:tr w:rsidR="003A6D92" w:rsidRPr="001A1C13" w:rsidTr="003A6D92">
        <w:trPr>
          <w:trHeight w:val="298"/>
        </w:trPr>
        <w:tc>
          <w:tcPr>
            <w:tcW w:w="4281" w:type="dxa"/>
            <w:gridSpan w:val="6"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</w:rPr>
              <w:t xml:space="preserve">（最終）　　</w:t>
            </w:r>
            <w:r>
              <w:rPr>
                <w:sz w:val="24"/>
                <w:szCs w:val="24"/>
              </w:rPr>
              <w:t xml:space="preserve">　　　　　　　　　　</w:t>
            </w:r>
            <w:r w:rsidRPr="0046559C">
              <w:rPr>
                <w:sz w:val="24"/>
                <w:szCs w:val="24"/>
              </w:rPr>
              <w:t>卒業</w:t>
            </w:r>
          </w:p>
        </w:tc>
        <w:tc>
          <w:tcPr>
            <w:tcW w:w="4899" w:type="dxa"/>
            <w:gridSpan w:val="2"/>
            <w:vMerge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rPr>
          <w:trHeight w:val="298"/>
        </w:trPr>
        <w:tc>
          <w:tcPr>
            <w:tcW w:w="929" w:type="dxa"/>
            <w:gridSpan w:val="2"/>
            <w:shd w:val="clear" w:color="auto" w:fill="auto"/>
          </w:tcPr>
          <w:p w:rsidR="003A6D92" w:rsidRPr="0046559C" w:rsidRDefault="003A6D92" w:rsidP="003A6D92">
            <w:pPr>
              <w:jc w:val="right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年　月</w:t>
            </w:r>
          </w:p>
        </w:tc>
        <w:tc>
          <w:tcPr>
            <w:tcW w:w="3352" w:type="dxa"/>
            <w:gridSpan w:val="4"/>
            <w:shd w:val="clear" w:color="auto" w:fill="auto"/>
          </w:tcPr>
          <w:p w:rsidR="003A6D92" w:rsidRPr="0046559C" w:rsidRDefault="003A6D92" w:rsidP="003A6D92">
            <w:pPr>
              <w:jc w:val="center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主な職歴</w:t>
            </w:r>
          </w:p>
        </w:tc>
        <w:tc>
          <w:tcPr>
            <w:tcW w:w="4899" w:type="dxa"/>
            <w:gridSpan w:val="2"/>
            <w:vMerge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rPr>
          <w:trHeight w:val="397"/>
        </w:trPr>
        <w:tc>
          <w:tcPr>
            <w:tcW w:w="929" w:type="dxa"/>
            <w:gridSpan w:val="2"/>
            <w:shd w:val="clear" w:color="auto" w:fill="auto"/>
          </w:tcPr>
          <w:p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3352" w:type="dxa"/>
            <w:gridSpan w:val="4"/>
            <w:shd w:val="clear" w:color="auto" w:fill="auto"/>
          </w:tcPr>
          <w:p w:rsidR="003A6D92" w:rsidRPr="0046559C" w:rsidRDefault="003A6D92" w:rsidP="003A6D92">
            <w:pPr>
              <w:rPr>
                <w:sz w:val="22"/>
                <w:szCs w:val="22"/>
              </w:rPr>
            </w:pPr>
          </w:p>
        </w:tc>
        <w:tc>
          <w:tcPr>
            <w:tcW w:w="4899" w:type="dxa"/>
            <w:gridSpan w:val="2"/>
            <w:vMerge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rPr>
          <w:trHeight w:val="225"/>
        </w:trPr>
        <w:tc>
          <w:tcPr>
            <w:tcW w:w="9180" w:type="dxa"/>
            <w:gridSpan w:val="8"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  <w:shd w:val="pct15" w:color="auto" w:fill="FFFFFF"/>
              </w:rPr>
              <w:t>Ⅲ　支援可能な得意分野及びその根拠</w:t>
            </w:r>
            <w:r w:rsidRPr="0046559C">
              <w:rPr>
                <w:sz w:val="22"/>
                <w:szCs w:val="22"/>
              </w:rPr>
              <w:t>【複数選択可】</w:t>
            </w:r>
          </w:p>
          <w:p w:rsidR="003A6D92" w:rsidRPr="00FE10CE" w:rsidRDefault="003A6D92" w:rsidP="003A6D92">
            <w:pPr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（支援可能な得意分野を一覧表（次頁）から最大４つ選択し、選択根拠について</w:t>
            </w:r>
            <w:bookmarkStart w:id="0" w:name="_GoBack"/>
            <w:bookmarkEnd w:id="0"/>
            <w:r w:rsidRPr="0046559C">
              <w:rPr>
                <w:sz w:val="22"/>
                <w:szCs w:val="22"/>
              </w:rPr>
              <w:t>記入</w:t>
            </w:r>
          </w:p>
        </w:tc>
      </w:tr>
      <w:tr w:rsidR="003A6D92" w:rsidRPr="001A1C13" w:rsidTr="003A6D92">
        <w:trPr>
          <w:trHeight w:val="227"/>
        </w:trPr>
        <w:tc>
          <w:tcPr>
            <w:tcW w:w="678" w:type="dxa"/>
            <w:shd w:val="clear" w:color="auto" w:fill="E7E6E6"/>
          </w:tcPr>
          <w:p w:rsidR="003A6D92" w:rsidRPr="0046559C" w:rsidRDefault="003A6D92" w:rsidP="003A6D92">
            <w:pPr>
              <w:jc w:val="center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番号</w:t>
            </w:r>
          </w:p>
        </w:tc>
        <w:tc>
          <w:tcPr>
            <w:tcW w:w="8502" w:type="dxa"/>
            <w:gridSpan w:val="7"/>
            <w:shd w:val="clear" w:color="auto" w:fill="E7E6E6"/>
          </w:tcPr>
          <w:p w:rsidR="003A6D92" w:rsidRPr="0046559C" w:rsidRDefault="003A6D92" w:rsidP="003A6D92">
            <w:pPr>
              <w:jc w:val="center"/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選択根拠</w:t>
            </w:r>
          </w:p>
        </w:tc>
      </w:tr>
      <w:tr w:rsidR="003A6D92" w:rsidRPr="001A1C13" w:rsidTr="003A6D92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:rsidR="003A6D92" w:rsidRPr="0046559C" w:rsidRDefault="003A6D92" w:rsidP="003A6D92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7"/>
            <w:shd w:val="clear" w:color="auto" w:fill="auto"/>
            <w:vAlign w:val="center"/>
          </w:tcPr>
          <w:p w:rsidR="003A6D92" w:rsidRDefault="003A6D92" w:rsidP="003A6D92">
            <w:pPr>
              <w:rPr>
                <w:sz w:val="18"/>
                <w:szCs w:val="24"/>
              </w:rPr>
            </w:pPr>
          </w:p>
          <w:p w:rsidR="003A6D92" w:rsidRPr="0065167D" w:rsidRDefault="003A6D92" w:rsidP="003A6D92">
            <w:pPr>
              <w:rPr>
                <w:sz w:val="18"/>
                <w:szCs w:val="24"/>
              </w:rPr>
            </w:pPr>
          </w:p>
        </w:tc>
      </w:tr>
      <w:tr w:rsidR="003A6D92" w:rsidRPr="001A1C13" w:rsidTr="003A6D92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:rsidR="003A6D92" w:rsidRPr="0046559C" w:rsidRDefault="003A6D92" w:rsidP="003A6D92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7"/>
            <w:shd w:val="clear" w:color="auto" w:fill="auto"/>
            <w:vAlign w:val="center"/>
          </w:tcPr>
          <w:p w:rsidR="003A6D92" w:rsidRDefault="003A6D92" w:rsidP="003A6D92">
            <w:pPr>
              <w:rPr>
                <w:sz w:val="24"/>
                <w:szCs w:val="24"/>
              </w:rPr>
            </w:pPr>
          </w:p>
          <w:p w:rsidR="003A6D92" w:rsidRPr="0046559C" w:rsidRDefault="003A6D92" w:rsidP="003A6D92">
            <w:pPr>
              <w:rPr>
                <w:sz w:val="24"/>
                <w:szCs w:val="24"/>
              </w:rPr>
            </w:pPr>
          </w:p>
        </w:tc>
      </w:tr>
      <w:tr w:rsidR="003A6D92" w:rsidRPr="001A1C13" w:rsidTr="003A6D92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:rsidR="003A6D92" w:rsidRPr="0046559C" w:rsidRDefault="003A6D92" w:rsidP="003A6D92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7"/>
            <w:shd w:val="clear" w:color="auto" w:fill="auto"/>
            <w:vAlign w:val="center"/>
          </w:tcPr>
          <w:p w:rsidR="003A6D92" w:rsidRDefault="003A6D92" w:rsidP="003A6D92">
            <w:pPr>
              <w:rPr>
                <w:sz w:val="24"/>
                <w:szCs w:val="24"/>
              </w:rPr>
            </w:pPr>
          </w:p>
          <w:p w:rsidR="003A6D92" w:rsidRPr="0046559C" w:rsidRDefault="003A6D92" w:rsidP="003A6D92">
            <w:pPr>
              <w:rPr>
                <w:sz w:val="24"/>
                <w:szCs w:val="24"/>
              </w:rPr>
            </w:pPr>
          </w:p>
        </w:tc>
      </w:tr>
      <w:tr w:rsidR="003A6D92" w:rsidRPr="001A1C13" w:rsidTr="003A6D92">
        <w:trPr>
          <w:trHeight w:val="567"/>
        </w:trPr>
        <w:tc>
          <w:tcPr>
            <w:tcW w:w="678" w:type="dxa"/>
            <w:shd w:val="clear" w:color="auto" w:fill="auto"/>
            <w:vAlign w:val="center"/>
          </w:tcPr>
          <w:p w:rsidR="003A6D92" w:rsidRPr="0046559C" w:rsidRDefault="003A6D92" w:rsidP="003A6D92">
            <w:pPr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7"/>
            <w:shd w:val="clear" w:color="auto" w:fill="auto"/>
            <w:vAlign w:val="center"/>
          </w:tcPr>
          <w:p w:rsidR="003A6D92" w:rsidRDefault="003A6D92" w:rsidP="003A6D92">
            <w:pPr>
              <w:rPr>
                <w:sz w:val="24"/>
                <w:szCs w:val="24"/>
              </w:rPr>
            </w:pPr>
          </w:p>
          <w:p w:rsidR="003A6D92" w:rsidRPr="0046559C" w:rsidRDefault="003A6D92" w:rsidP="003A6D92">
            <w:pPr>
              <w:rPr>
                <w:sz w:val="24"/>
                <w:szCs w:val="24"/>
              </w:rPr>
            </w:pPr>
          </w:p>
        </w:tc>
      </w:tr>
      <w:tr w:rsidR="003A6D92" w:rsidRPr="001A1C13" w:rsidTr="003A6D92">
        <w:trPr>
          <w:trHeight w:val="1119"/>
        </w:trPr>
        <w:tc>
          <w:tcPr>
            <w:tcW w:w="9180" w:type="dxa"/>
            <w:gridSpan w:val="8"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 w:rsidRPr="0046559C">
              <w:rPr>
                <w:sz w:val="24"/>
                <w:szCs w:val="24"/>
                <w:shd w:val="pct15" w:color="auto" w:fill="FFFFFF"/>
              </w:rPr>
              <w:t>Ⅳ　保有資格等</w:t>
            </w:r>
          </w:p>
          <w:p w:rsidR="003A6D92" w:rsidRPr="00AC1758" w:rsidRDefault="003A6D92" w:rsidP="003A6D92">
            <w:pPr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（6次産業化や農林漁業支援に</w:t>
            </w:r>
            <w:r>
              <w:rPr>
                <w:sz w:val="22"/>
                <w:szCs w:val="22"/>
              </w:rPr>
              <w:t>繋がる、その他登録制資格なども記入。各地域の</w:t>
            </w:r>
            <w:r w:rsidRPr="0046559C">
              <w:rPr>
                <w:sz w:val="22"/>
                <w:szCs w:val="22"/>
              </w:rPr>
              <w:t>6次産業化プランナーとして登録されている場合は、その旨も記入）</w:t>
            </w:r>
          </w:p>
        </w:tc>
      </w:tr>
      <w:tr w:rsidR="003A6D92" w:rsidRPr="001A1C13" w:rsidTr="003A6D92">
        <w:trPr>
          <w:trHeight w:val="227"/>
        </w:trPr>
        <w:tc>
          <w:tcPr>
            <w:tcW w:w="2623" w:type="dxa"/>
            <w:gridSpan w:val="4"/>
            <w:shd w:val="clear" w:color="auto" w:fill="E7E6E6"/>
            <w:vAlign w:val="center"/>
          </w:tcPr>
          <w:p w:rsidR="003A6D92" w:rsidRPr="00AC1758" w:rsidRDefault="003A6D92" w:rsidP="003A6D92">
            <w:pPr>
              <w:jc w:val="center"/>
              <w:rPr>
                <w:sz w:val="22"/>
                <w:szCs w:val="24"/>
                <w:shd w:val="pct15" w:color="auto" w:fill="FFFFFF"/>
              </w:rPr>
            </w:pPr>
            <w:r w:rsidRPr="00AC1758">
              <w:rPr>
                <w:sz w:val="22"/>
                <w:szCs w:val="24"/>
              </w:rPr>
              <w:t>取得年月日（西暦）</w:t>
            </w:r>
          </w:p>
        </w:tc>
        <w:tc>
          <w:tcPr>
            <w:tcW w:w="6557" w:type="dxa"/>
            <w:gridSpan w:val="4"/>
            <w:shd w:val="clear" w:color="auto" w:fill="E7E6E6"/>
            <w:vAlign w:val="center"/>
          </w:tcPr>
          <w:p w:rsidR="003A6D92" w:rsidRPr="00AC1758" w:rsidRDefault="003A6D92" w:rsidP="003A6D92">
            <w:pPr>
              <w:jc w:val="center"/>
              <w:rPr>
                <w:sz w:val="22"/>
                <w:szCs w:val="24"/>
                <w:shd w:val="pct15" w:color="auto" w:fill="FFFFFF"/>
              </w:rPr>
            </w:pPr>
            <w:r w:rsidRPr="00AC1758">
              <w:rPr>
                <w:sz w:val="22"/>
                <w:szCs w:val="24"/>
              </w:rPr>
              <w:t>保有資格名称</w:t>
            </w:r>
          </w:p>
        </w:tc>
      </w:tr>
      <w:tr w:rsidR="003A6D92" w:rsidRPr="001A1C13" w:rsidTr="003A6D92">
        <w:trPr>
          <w:trHeight w:val="510"/>
        </w:trPr>
        <w:tc>
          <w:tcPr>
            <w:tcW w:w="2623" w:type="dxa"/>
            <w:gridSpan w:val="4"/>
            <w:shd w:val="clear" w:color="auto" w:fill="auto"/>
            <w:vAlign w:val="center"/>
          </w:tcPr>
          <w:p w:rsidR="003A6D92" w:rsidRPr="00AC1758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557" w:type="dxa"/>
            <w:gridSpan w:val="4"/>
            <w:shd w:val="clear" w:color="auto" w:fill="auto"/>
            <w:vAlign w:val="center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rPr>
          <w:trHeight w:val="510"/>
        </w:trPr>
        <w:tc>
          <w:tcPr>
            <w:tcW w:w="2623" w:type="dxa"/>
            <w:gridSpan w:val="4"/>
            <w:shd w:val="clear" w:color="auto" w:fill="auto"/>
            <w:vAlign w:val="center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557" w:type="dxa"/>
            <w:gridSpan w:val="4"/>
            <w:shd w:val="clear" w:color="auto" w:fill="auto"/>
            <w:vAlign w:val="center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rPr>
          <w:trHeight w:val="510"/>
        </w:trPr>
        <w:tc>
          <w:tcPr>
            <w:tcW w:w="2623" w:type="dxa"/>
            <w:gridSpan w:val="4"/>
            <w:shd w:val="clear" w:color="auto" w:fill="auto"/>
            <w:vAlign w:val="center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557" w:type="dxa"/>
            <w:gridSpan w:val="4"/>
            <w:shd w:val="clear" w:color="auto" w:fill="auto"/>
            <w:vAlign w:val="center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rPr>
          <w:trHeight w:val="510"/>
        </w:trPr>
        <w:tc>
          <w:tcPr>
            <w:tcW w:w="2623" w:type="dxa"/>
            <w:gridSpan w:val="4"/>
            <w:shd w:val="clear" w:color="auto" w:fill="auto"/>
            <w:vAlign w:val="center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6557" w:type="dxa"/>
            <w:gridSpan w:val="4"/>
            <w:shd w:val="clear" w:color="auto" w:fill="auto"/>
            <w:vAlign w:val="center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rPr>
          <w:trHeight w:val="2438"/>
        </w:trPr>
        <w:tc>
          <w:tcPr>
            <w:tcW w:w="9180" w:type="dxa"/>
            <w:gridSpan w:val="8"/>
            <w:shd w:val="clear" w:color="auto" w:fill="auto"/>
          </w:tcPr>
          <w:p w:rsidR="003A6D92" w:rsidRPr="0074345A" w:rsidRDefault="003A6D92" w:rsidP="003A6D92">
            <w:pPr>
              <w:rPr>
                <w:color w:val="FF0000"/>
                <w:sz w:val="24"/>
                <w:szCs w:val="24"/>
                <w:shd w:val="pct15" w:color="auto" w:fill="FFFFFF"/>
              </w:rPr>
            </w:pPr>
            <w:r w:rsidRPr="003F7EF2">
              <w:rPr>
                <w:color w:val="000000" w:themeColor="text1"/>
                <w:sz w:val="24"/>
                <w:szCs w:val="24"/>
                <w:shd w:val="pct15" w:color="auto" w:fill="FFFFFF"/>
              </w:rPr>
              <w:lastRenderedPageBreak/>
              <w:t xml:space="preserve">Ⅴ　</w:t>
            </w:r>
            <w:r w:rsidR="00E16570">
              <w:rPr>
                <w:rFonts w:hint="eastAsia"/>
                <w:color w:val="000000" w:themeColor="text1"/>
                <w:sz w:val="24"/>
                <w:szCs w:val="24"/>
                <w:shd w:val="pct15" w:color="auto" w:fill="FFFFFF"/>
              </w:rPr>
              <w:t>自身が考える6次産業化の課題とエグゼクティブプランナーの役割</w:t>
            </w:r>
            <w:r w:rsidR="0074345A">
              <w:rPr>
                <w:rFonts w:hint="eastAsia"/>
                <w:color w:val="000000" w:themeColor="text1"/>
                <w:sz w:val="24"/>
                <w:szCs w:val="24"/>
                <w:shd w:val="pct15" w:color="auto" w:fill="FFFFFF"/>
              </w:rPr>
              <w:t>について</w:t>
            </w:r>
          </w:p>
          <w:p w:rsidR="003A6D92" w:rsidRDefault="0074345A" w:rsidP="003A6D92">
            <w:pPr>
              <w:rPr>
                <w:sz w:val="16"/>
                <w:szCs w:val="24"/>
              </w:rPr>
            </w:pPr>
            <w:r w:rsidRPr="0074345A">
              <w:rPr>
                <w:rFonts w:hint="eastAsia"/>
                <w:sz w:val="16"/>
                <w:szCs w:val="24"/>
              </w:rPr>
              <w:t>※自由記述となりますので、必要に応じて改行してください</w:t>
            </w:r>
          </w:p>
          <w:p w:rsidR="0074345A" w:rsidRPr="0046559C" w:rsidRDefault="0074345A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E16570" w:rsidRPr="001A1C13" w:rsidTr="003A6D92">
        <w:trPr>
          <w:trHeight w:val="2438"/>
        </w:trPr>
        <w:tc>
          <w:tcPr>
            <w:tcW w:w="9180" w:type="dxa"/>
            <w:gridSpan w:val="8"/>
            <w:shd w:val="clear" w:color="auto" w:fill="auto"/>
          </w:tcPr>
          <w:p w:rsidR="00E16570" w:rsidRPr="00707257" w:rsidRDefault="00E16570" w:rsidP="00E16570">
            <w:pPr>
              <w:rPr>
                <w:color w:val="FF0000"/>
                <w:sz w:val="24"/>
                <w:szCs w:val="24"/>
                <w:shd w:val="pct15" w:color="auto" w:fill="FFFFFF"/>
              </w:rPr>
            </w:pPr>
            <w:r w:rsidRPr="003F7EF2">
              <w:rPr>
                <w:color w:val="000000" w:themeColor="text1"/>
                <w:sz w:val="24"/>
                <w:szCs w:val="24"/>
                <w:shd w:val="pct15" w:color="auto" w:fill="FFFFFF"/>
              </w:rPr>
              <w:t>Ⅴ　私が貢献できること（</w:t>
            </w:r>
            <w:r>
              <w:rPr>
                <w:rFonts w:hint="eastAsia"/>
                <w:color w:val="000000" w:themeColor="text1"/>
                <w:sz w:val="24"/>
                <w:szCs w:val="24"/>
                <w:shd w:val="pct15" w:color="auto" w:fill="FFFFFF"/>
              </w:rPr>
              <w:t>どのような支援を行い、経営改善及び発展を実行させるか</w:t>
            </w:r>
            <w:r w:rsidRPr="003F7EF2">
              <w:rPr>
                <w:color w:val="000000" w:themeColor="text1"/>
                <w:sz w:val="24"/>
                <w:szCs w:val="24"/>
                <w:shd w:val="pct15" w:color="auto" w:fill="FFFFFF"/>
              </w:rPr>
              <w:t>））</w:t>
            </w:r>
          </w:p>
          <w:p w:rsidR="00E16570" w:rsidRDefault="0074345A" w:rsidP="003A6D92">
            <w:pPr>
              <w:rPr>
                <w:sz w:val="16"/>
                <w:szCs w:val="24"/>
              </w:rPr>
            </w:pPr>
            <w:r w:rsidRPr="0074345A">
              <w:rPr>
                <w:rFonts w:hint="eastAsia"/>
                <w:sz w:val="16"/>
                <w:szCs w:val="24"/>
              </w:rPr>
              <w:t>※自由記述となりますので、必要に応じて改行してください</w:t>
            </w:r>
          </w:p>
          <w:p w:rsidR="0074345A" w:rsidRPr="00E16570" w:rsidRDefault="0074345A" w:rsidP="003A6D92">
            <w:pPr>
              <w:rPr>
                <w:color w:val="000000" w:themeColor="text1"/>
                <w:sz w:val="24"/>
                <w:szCs w:val="24"/>
                <w:shd w:val="pct15" w:color="auto" w:fill="FFFFFF"/>
              </w:rPr>
            </w:pPr>
          </w:p>
        </w:tc>
      </w:tr>
      <w:tr w:rsidR="003A6D92" w:rsidRPr="001A1C13" w:rsidTr="003A6D92">
        <w:tc>
          <w:tcPr>
            <w:tcW w:w="9180" w:type="dxa"/>
            <w:gridSpan w:val="8"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>
              <w:rPr>
                <w:sz w:val="24"/>
                <w:szCs w:val="24"/>
                <w:shd w:val="pct15" w:color="auto" w:fill="FFFFFF"/>
              </w:rPr>
              <w:t>Ⅵ</w:t>
            </w:r>
            <w:r w:rsidRPr="0046559C">
              <w:rPr>
                <w:sz w:val="24"/>
                <w:szCs w:val="24"/>
                <w:shd w:val="pct15" w:color="auto" w:fill="FFFFFF"/>
              </w:rPr>
              <w:t xml:space="preserve">　実績詳細</w:t>
            </w:r>
          </w:p>
          <w:p w:rsidR="003A6D92" w:rsidRDefault="003A6D92" w:rsidP="003A6D92">
            <w:pPr>
              <w:rPr>
                <w:sz w:val="22"/>
                <w:szCs w:val="22"/>
              </w:rPr>
            </w:pPr>
            <w:r w:rsidRPr="0046559C">
              <w:rPr>
                <w:sz w:val="22"/>
                <w:szCs w:val="22"/>
              </w:rPr>
              <w:t>（農林漁業者</w:t>
            </w:r>
            <w:r w:rsidR="0074345A">
              <w:rPr>
                <w:rFonts w:hint="eastAsia"/>
                <w:sz w:val="22"/>
                <w:szCs w:val="22"/>
              </w:rPr>
              <w:t>及び中小企業等に対する経営改善</w:t>
            </w:r>
            <w:r w:rsidRPr="0046559C">
              <w:rPr>
                <w:sz w:val="22"/>
                <w:szCs w:val="22"/>
              </w:rPr>
              <w:t>支援及び6次産業化に関する取組実績、提供し得るスキル等があれば記入）</w:t>
            </w:r>
          </w:p>
          <w:p w:rsidR="003551BD" w:rsidRPr="003551BD" w:rsidRDefault="003551BD" w:rsidP="003551BD">
            <w:pPr>
              <w:rPr>
                <w:b/>
                <w:sz w:val="22"/>
                <w:szCs w:val="22"/>
                <w:u w:val="single"/>
                <w:shd w:val="pct15" w:color="auto" w:fill="FFFFFF"/>
              </w:rPr>
            </w:pPr>
            <w:r w:rsidRPr="003551BD">
              <w:rPr>
                <w:rFonts w:hint="eastAsia"/>
                <w:b/>
                <w:color w:val="FF0000"/>
                <w:sz w:val="22"/>
                <w:szCs w:val="22"/>
                <w:u w:val="single"/>
              </w:rPr>
              <w:t>※実績記入シートに記入した案件と連動させる必要はありません。</w:t>
            </w:r>
          </w:p>
        </w:tc>
      </w:tr>
      <w:tr w:rsidR="003A6D92" w:rsidRPr="001A1C13" w:rsidTr="003A6D92">
        <w:tc>
          <w:tcPr>
            <w:tcW w:w="929" w:type="dxa"/>
            <w:gridSpan w:val="2"/>
            <w:shd w:val="clear" w:color="auto" w:fill="E7E6E6"/>
          </w:tcPr>
          <w:p w:rsidR="003A6D92" w:rsidRPr="003F7EF2" w:rsidRDefault="003A6D92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3F7EF2">
              <w:rPr>
                <w:color w:val="000000" w:themeColor="text1"/>
                <w:sz w:val="18"/>
                <w:szCs w:val="24"/>
              </w:rPr>
              <w:t>年月日</w:t>
            </w:r>
          </w:p>
        </w:tc>
        <w:tc>
          <w:tcPr>
            <w:tcW w:w="1173" w:type="dxa"/>
            <w:shd w:val="clear" w:color="auto" w:fill="E7E6E6"/>
          </w:tcPr>
          <w:p w:rsidR="003A6D92" w:rsidRPr="003F7EF2" w:rsidRDefault="003A6D92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3F7EF2">
              <w:rPr>
                <w:color w:val="000000" w:themeColor="text1"/>
                <w:sz w:val="18"/>
                <w:szCs w:val="24"/>
              </w:rPr>
              <w:t>地域</w:t>
            </w:r>
          </w:p>
        </w:tc>
        <w:tc>
          <w:tcPr>
            <w:tcW w:w="1548" w:type="dxa"/>
            <w:gridSpan w:val="2"/>
            <w:shd w:val="clear" w:color="auto" w:fill="E7E6E6"/>
          </w:tcPr>
          <w:p w:rsidR="003A6D92" w:rsidRPr="003F7EF2" w:rsidRDefault="003A6D92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3F7EF2">
              <w:rPr>
                <w:color w:val="000000" w:themeColor="text1"/>
                <w:sz w:val="18"/>
                <w:szCs w:val="24"/>
              </w:rPr>
              <w:t>農林水産物</w:t>
            </w:r>
          </w:p>
        </w:tc>
        <w:tc>
          <w:tcPr>
            <w:tcW w:w="1298" w:type="dxa"/>
            <w:gridSpan w:val="2"/>
            <w:shd w:val="clear" w:color="auto" w:fill="E7E6E6"/>
          </w:tcPr>
          <w:p w:rsidR="003A6D92" w:rsidRPr="003F7EF2" w:rsidRDefault="003A6D92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3F7EF2">
              <w:rPr>
                <w:color w:val="000000" w:themeColor="text1"/>
                <w:sz w:val="18"/>
                <w:szCs w:val="24"/>
              </w:rPr>
              <w:t>専門分野</w:t>
            </w:r>
          </w:p>
        </w:tc>
        <w:tc>
          <w:tcPr>
            <w:tcW w:w="4232" w:type="dxa"/>
            <w:shd w:val="clear" w:color="auto" w:fill="E7E6E6"/>
          </w:tcPr>
          <w:p w:rsidR="003A6D92" w:rsidRPr="003F7EF2" w:rsidRDefault="003A6D92" w:rsidP="003A6D92">
            <w:pPr>
              <w:jc w:val="center"/>
              <w:rPr>
                <w:color w:val="000000" w:themeColor="text1"/>
                <w:sz w:val="18"/>
                <w:szCs w:val="24"/>
              </w:rPr>
            </w:pPr>
            <w:r w:rsidRPr="003F7EF2">
              <w:rPr>
                <w:color w:val="000000" w:themeColor="text1"/>
                <w:sz w:val="18"/>
                <w:szCs w:val="24"/>
              </w:rPr>
              <w:t>概要・成果</w:t>
            </w:r>
          </w:p>
        </w:tc>
      </w:tr>
      <w:tr w:rsidR="003A6D92" w:rsidRPr="001A1C13" w:rsidTr="000D6852">
        <w:trPr>
          <w:trHeight w:val="1855"/>
        </w:trPr>
        <w:tc>
          <w:tcPr>
            <w:tcW w:w="929" w:type="dxa"/>
            <w:gridSpan w:val="2"/>
            <w:shd w:val="clear" w:color="auto" w:fill="auto"/>
            <w:vAlign w:val="center"/>
          </w:tcPr>
          <w:p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  <w:p w:rsidR="003A6D92" w:rsidRPr="003F7EF2" w:rsidRDefault="003A6D92" w:rsidP="003A6D92">
            <w:pPr>
              <w:rPr>
                <w:rFonts w:ascii="ＭＳ 明朝" w:hAnsi="ＭＳ 明朝"/>
                <w:color w:val="000000" w:themeColor="text1"/>
                <w:sz w:val="18"/>
                <w:szCs w:val="24"/>
              </w:rPr>
            </w:pPr>
          </w:p>
        </w:tc>
      </w:tr>
      <w:tr w:rsidR="003A6D92" w:rsidRPr="001A1C13" w:rsidTr="000D6852">
        <w:trPr>
          <w:trHeight w:val="1957"/>
        </w:trPr>
        <w:tc>
          <w:tcPr>
            <w:tcW w:w="929" w:type="dxa"/>
            <w:gridSpan w:val="2"/>
            <w:shd w:val="clear" w:color="auto" w:fill="auto"/>
            <w:vAlign w:val="center"/>
          </w:tcPr>
          <w:p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:rsidR="003A6D92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  <w:p w:rsidR="003A6D92" w:rsidRPr="008557EE" w:rsidRDefault="003A6D9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0D6852" w:rsidRPr="001A1C13" w:rsidTr="000D6852">
        <w:trPr>
          <w:trHeight w:val="1774"/>
        </w:trPr>
        <w:tc>
          <w:tcPr>
            <w:tcW w:w="929" w:type="dxa"/>
            <w:gridSpan w:val="2"/>
            <w:shd w:val="clear" w:color="auto" w:fill="auto"/>
            <w:vAlign w:val="center"/>
          </w:tcPr>
          <w:p w:rsidR="000D6852" w:rsidRPr="008557EE" w:rsidRDefault="000D685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0D6852" w:rsidRPr="008557EE" w:rsidRDefault="000D685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0D6852" w:rsidRPr="008557EE" w:rsidRDefault="000D685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0D6852" w:rsidRPr="008557EE" w:rsidRDefault="000D685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  <w:tc>
          <w:tcPr>
            <w:tcW w:w="4232" w:type="dxa"/>
            <w:shd w:val="clear" w:color="auto" w:fill="auto"/>
          </w:tcPr>
          <w:p w:rsidR="000D6852" w:rsidRDefault="000D6852" w:rsidP="003A6D92">
            <w:pPr>
              <w:rPr>
                <w:rFonts w:ascii="ＭＳ 明朝" w:hAnsi="ＭＳ 明朝"/>
                <w:sz w:val="18"/>
                <w:szCs w:val="24"/>
              </w:rPr>
            </w:pPr>
          </w:p>
        </w:tc>
      </w:tr>
      <w:tr w:rsidR="003A6D92" w:rsidRPr="001A1C13" w:rsidTr="003A6D92">
        <w:tc>
          <w:tcPr>
            <w:tcW w:w="9180" w:type="dxa"/>
            <w:gridSpan w:val="8"/>
            <w:shd w:val="clear" w:color="auto" w:fill="auto"/>
          </w:tcPr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  <w:r>
              <w:rPr>
                <w:rFonts w:hint="eastAsia"/>
                <w:sz w:val="24"/>
                <w:szCs w:val="24"/>
              </w:rPr>
              <w:t>※必要に応じて行を追加</w:t>
            </w:r>
          </w:p>
          <w:p w:rsidR="003A6D92" w:rsidRPr="0046559C" w:rsidRDefault="003A6D92" w:rsidP="003A6D92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</w:tbl>
    <w:p w:rsidR="003A6D92" w:rsidRDefault="003A6D92" w:rsidP="003A6D92">
      <w:pPr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>各種資格等を証する書類及び経歴を証する書類を添付する</w:t>
      </w:r>
      <w:r w:rsidRPr="00863F6C">
        <w:rPr>
          <w:sz w:val="22"/>
          <w:szCs w:val="22"/>
        </w:rPr>
        <w:t>こと。また、その他経歴・実績をアピールする資料（農林漁業者支援等の実績を示す書類、執筆した記事・書籍、携わった商品開発情報等）があれば添付すること。</w:t>
      </w:r>
    </w:p>
    <w:p w:rsidR="003A6D92" w:rsidRDefault="003A6D92" w:rsidP="003A6D92">
      <w:pPr>
        <w:rPr>
          <w:sz w:val="24"/>
          <w:szCs w:val="24"/>
        </w:rPr>
      </w:pPr>
    </w:p>
    <w:p w:rsidR="003A6D92" w:rsidRDefault="003A6D92" w:rsidP="000D6852">
      <w:pPr>
        <w:ind w:firstLineChars="100" w:firstLine="240"/>
        <w:rPr>
          <w:sz w:val="24"/>
          <w:szCs w:val="24"/>
        </w:rPr>
      </w:pPr>
      <w:r w:rsidRPr="002D7954">
        <w:rPr>
          <w:sz w:val="24"/>
          <w:szCs w:val="24"/>
        </w:rPr>
        <w:t>【</w:t>
      </w:r>
      <w:r>
        <w:rPr>
          <w:sz w:val="24"/>
          <w:szCs w:val="24"/>
        </w:rPr>
        <w:t>得意分野</w:t>
      </w:r>
      <w:r w:rsidRPr="002D7954">
        <w:rPr>
          <w:sz w:val="24"/>
          <w:szCs w:val="24"/>
        </w:rPr>
        <w:t xml:space="preserve">　一覧表】</w:t>
      </w:r>
    </w:p>
    <w:tbl>
      <w:tblPr>
        <w:tblW w:w="9883" w:type="dxa"/>
        <w:tblInd w:w="1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72"/>
        <w:gridCol w:w="5011"/>
      </w:tblGrid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1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農林水産物の加工技術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（例）製造方法、包装方法、設備導入等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1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3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他事業者とのネットワーク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（例）連携先開拓等</w:t>
            </w:r>
          </w:p>
        </w:tc>
      </w:tr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2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マーケティング戦略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（例）市場・競合分析、ターゲット設定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、営業指導</w:t>
            </w: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等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1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4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商標・知的財産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（例）知的財産等</w:t>
            </w:r>
          </w:p>
        </w:tc>
      </w:tr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3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新商品企画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CC2B23">
              <w:rPr>
                <w:rFonts w:ascii="ＭＳ 明朝" w:hAnsi="ＭＳ 明朝" w:cs="ＭＳ Ｐゴシック"/>
                <w:sz w:val="16"/>
                <w:szCs w:val="14"/>
              </w:rPr>
              <w:t>（例）商品コンセプト立案、価格・販路・広告戦略立案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1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5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宗教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（例）ハラル等</w:t>
            </w:r>
          </w:p>
        </w:tc>
      </w:tr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4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商品設計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CC2B23">
              <w:rPr>
                <w:rFonts w:ascii="ＭＳ 明朝" w:hAnsi="ＭＳ 明朝" w:cs="ＭＳ Ｐゴシック"/>
                <w:sz w:val="16"/>
                <w:szCs w:val="14"/>
              </w:rPr>
              <w:t>（例）原料選定、レシピ・製法の確立、包装、デザイン等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6B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1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6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輸出</w:t>
            </w:r>
          </w:p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（例）</w:t>
            </w:r>
            <w:r>
              <w:rPr>
                <w:rFonts w:ascii="ＭＳ 明朝" w:hAnsi="ＭＳ 明朝" w:cs="ＭＳ Ｐゴシック" w:hint="eastAsia"/>
                <w:sz w:val="16"/>
                <w:szCs w:val="14"/>
              </w:rPr>
              <w:t>輸出戦略、欧米展開、アジア展開、輸出業者紹介等</w:t>
            </w:r>
          </w:p>
        </w:tc>
      </w:tr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5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販路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構築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（例）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商品に適した販売先</w:t>
            </w: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提案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、紹介</w:t>
            </w: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等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6B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1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7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経営管理</w:t>
            </w:r>
          </w:p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（例）</w:t>
            </w:r>
            <w:r>
              <w:rPr>
                <w:rFonts w:ascii="ＭＳ 明朝" w:hAnsi="ＭＳ 明朝" w:cs="ＭＳ Ｐゴシック" w:hint="eastAsia"/>
                <w:sz w:val="16"/>
                <w:szCs w:val="14"/>
              </w:rPr>
              <w:t>組織マネジメント等</w:t>
            </w:r>
          </w:p>
        </w:tc>
      </w:tr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6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広告・宣伝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（例）ポスター、ホームページ等作成、イベント運営等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6B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1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8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資金調達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 xml:space="preserve"> </w:t>
            </w:r>
          </w:p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（農林</w:t>
            </w:r>
            <w:r>
              <w:rPr>
                <w:rFonts w:ascii="ＭＳ 明朝" w:hAnsi="ＭＳ 明朝" w:cs="ＭＳ Ｐゴシック" w:hint="eastAsia"/>
                <w:sz w:val="16"/>
                <w:szCs w:val="14"/>
              </w:rPr>
              <w:t>漁業</w:t>
            </w: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成長産業化ファンドや日本政策金融公庫の融資を含む）</w:t>
            </w:r>
          </w:p>
        </w:tc>
      </w:tr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7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ブランディング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（例）付加価値を高める工夫等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19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法人化・会社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設立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（例）</w:t>
            </w:r>
            <w:r>
              <w:rPr>
                <w:rFonts w:ascii="ＭＳ 明朝" w:hAnsi="ＭＳ 明朝" w:cs="ＭＳ Ｐゴシック" w:hint="eastAsia"/>
                <w:sz w:val="16"/>
                <w:szCs w:val="14"/>
              </w:rPr>
              <w:t>法人化、</w:t>
            </w: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会社設立に係る財務、法務、労務、人事等</w:t>
            </w:r>
          </w:p>
        </w:tc>
      </w:tr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8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品質管理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（例）商品設計における品質管理等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6B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20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雇用・人材育成</w:t>
            </w:r>
          </w:p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（例）</w:t>
            </w:r>
            <w:r>
              <w:rPr>
                <w:rFonts w:ascii="ＭＳ 明朝" w:hAnsi="ＭＳ 明朝" w:cs="ＭＳ Ｐゴシック" w:hint="eastAsia"/>
                <w:sz w:val="16"/>
                <w:szCs w:val="14"/>
              </w:rPr>
              <w:t>従業員育成、コーチング等</w:t>
            </w:r>
          </w:p>
        </w:tc>
      </w:tr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9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生産管理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2"/>
              </w:rPr>
              <w:t>（例）工場等の工程管理（品質管理、在庫・物流管理等を含む）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6B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21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農業観光</w:t>
            </w:r>
          </w:p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（例）</w:t>
            </w:r>
            <w:r>
              <w:rPr>
                <w:rFonts w:ascii="ＭＳ 明朝" w:hAnsi="ＭＳ 明朝" w:cs="ＭＳ Ｐゴシック" w:hint="eastAsia"/>
                <w:sz w:val="16"/>
                <w:szCs w:val="14"/>
              </w:rPr>
              <w:t>農泊、農観連携、観光農園の設立等</w:t>
            </w:r>
          </w:p>
        </w:tc>
      </w:tr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10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店舗・通信販売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（例）販売店舗運営、通信販売運営等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6B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2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2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農福連携</w:t>
            </w:r>
          </w:p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16"/>
                <w:szCs w:val="14"/>
              </w:rPr>
              <w:t>（例）</w:t>
            </w:r>
            <w:r>
              <w:rPr>
                <w:rFonts w:ascii="ＭＳ 明朝" w:hAnsi="ＭＳ 明朝" w:cs="ＭＳ Ｐゴシック" w:hint="eastAsia"/>
                <w:sz w:val="16"/>
                <w:szCs w:val="14"/>
              </w:rPr>
              <w:t>施設連携、作業改善、マニュアル策定、賃金向上等</w:t>
            </w:r>
          </w:p>
        </w:tc>
      </w:tr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11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サービスの提供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（例）飲食店舗運営、観光等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2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3.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農林水産物の生産技術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br/>
            </w: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（例）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生産工程管理、作物転換等</w:t>
            </w:r>
          </w:p>
        </w:tc>
      </w:tr>
      <w:tr w:rsidR="001A0E6B" w:rsidRPr="00781FA5" w:rsidTr="00FC01E6">
        <w:trPr>
          <w:trHeight w:val="60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E6B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12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経営改善</w:t>
            </w:r>
          </w:p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（例）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事業再生</w:t>
            </w:r>
            <w:r w:rsidRPr="00781FA5">
              <w:rPr>
                <w:rFonts w:ascii="ＭＳ 明朝" w:hAnsi="ＭＳ 明朝" w:cs="ＭＳ Ｐゴシック"/>
                <w:sz w:val="16"/>
                <w:szCs w:val="16"/>
              </w:rPr>
              <w:t>、</w:t>
            </w:r>
            <w:r>
              <w:rPr>
                <w:rFonts w:ascii="ＭＳ 明朝" w:hAnsi="ＭＳ 明朝" w:cs="ＭＳ Ｐゴシック" w:hint="eastAsia"/>
                <w:sz w:val="16"/>
                <w:szCs w:val="16"/>
              </w:rPr>
              <w:t>戦略策定等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E6B" w:rsidRPr="00781FA5" w:rsidRDefault="001A0E6B" w:rsidP="00FC01E6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sz w:val="22"/>
                <w:szCs w:val="22"/>
              </w:rPr>
              <w:t>24</w:t>
            </w:r>
            <w:r w:rsidRPr="00781FA5">
              <w:rPr>
                <w:rFonts w:ascii="ＭＳ 明朝" w:hAnsi="ＭＳ 明朝" w:cs="ＭＳ Ｐゴシック"/>
                <w:sz w:val="22"/>
                <w:szCs w:val="22"/>
              </w:rPr>
              <w:t>.</w:t>
            </w:r>
            <w:r>
              <w:rPr>
                <w:rFonts w:ascii="ＭＳ 明朝" w:hAnsi="ＭＳ 明朝" w:cs="ＭＳ Ｐゴシック"/>
                <w:sz w:val="22"/>
                <w:szCs w:val="22"/>
              </w:rPr>
              <w:t>その他</w:t>
            </w:r>
          </w:p>
        </w:tc>
      </w:tr>
    </w:tbl>
    <w:p w:rsidR="001A0E6B" w:rsidRDefault="001A0E6B" w:rsidP="000D6852">
      <w:pPr>
        <w:ind w:firstLineChars="100" w:firstLine="240"/>
        <w:rPr>
          <w:sz w:val="24"/>
          <w:szCs w:val="24"/>
        </w:rPr>
      </w:pPr>
    </w:p>
    <w:p w:rsidR="003A6D92" w:rsidRPr="0050734D" w:rsidRDefault="003A6D92" w:rsidP="003A6D92">
      <w:pPr>
        <w:wordWrap w:val="0"/>
        <w:ind w:firstLineChars="100" w:firstLine="2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以　上　</w:t>
      </w:r>
    </w:p>
    <w:p w:rsidR="003A6D92" w:rsidRDefault="003A6D92"/>
    <w:p w:rsidR="003A6D92" w:rsidRDefault="003A6D92"/>
    <w:p w:rsidR="003A6D92" w:rsidRDefault="003A6D92"/>
    <w:p w:rsidR="003A6D92" w:rsidRPr="003A6D92" w:rsidRDefault="003A6D92">
      <w:pPr>
        <w:rPr>
          <w:rFonts w:asciiTheme="majorHAnsi" w:eastAsiaTheme="majorEastAsia" w:hAnsiTheme="majorHAnsi" w:cstheme="majorBidi"/>
          <w:b/>
          <w:sz w:val="22"/>
        </w:rPr>
      </w:pPr>
    </w:p>
    <w:sectPr w:rsidR="003A6D92" w:rsidRPr="003A6D92" w:rsidSect="00C04EAB">
      <w:footerReference w:type="default" r:id="rId8"/>
      <w:pgSz w:w="11906" w:h="16838" w:code="9"/>
      <w:pgMar w:top="1134" w:right="1304" w:bottom="1134" w:left="1304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DB2" w:rsidRDefault="00B56DB2" w:rsidP="004E3CA5">
      <w:r>
        <w:separator/>
      </w:r>
    </w:p>
  </w:endnote>
  <w:endnote w:type="continuationSeparator" w:id="0">
    <w:p w:rsidR="00B56DB2" w:rsidRDefault="00B56DB2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1833257"/>
      <w:docPartObj>
        <w:docPartGallery w:val="Page Numbers (Bottom of Page)"/>
        <w:docPartUnique/>
      </w:docPartObj>
    </w:sdtPr>
    <w:sdtEndPr/>
    <w:sdtContent>
      <w:p w:rsidR="00BE6FD6" w:rsidRDefault="00BE6F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BE6FD6" w:rsidRDefault="00BE6F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DB2" w:rsidRDefault="00B56DB2" w:rsidP="004E3CA5">
      <w:r>
        <w:separator/>
      </w:r>
    </w:p>
  </w:footnote>
  <w:footnote w:type="continuationSeparator" w:id="0">
    <w:p w:rsidR="00B56DB2" w:rsidRDefault="00B56DB2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4CE6"/>
    <w:multiLevelType w:val="hybridMultilevel"/>
    <w:tmpl w:val="5BD2DAF6"/>
    <w:lvl w:ilvl="0" w:tplc="18D0290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30B71"/>
    <w:multiLevelType w:val="hybridMultilevel"/>
    <w:tmpl w:val="2D687AE6"/>
    <w:lvl w:ilvl="0" w:tplc="153CDF7C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2AA7042E"/>
    <w:multiLevelType w:val="hybridMultilevel"/>
    <w:tmpl w:val="39CCD7DE"/>
    <w:lvl w:ilvl="0" w:tplc="F5625876">
      <w:start w:val="1"/>
      <w:numFmt w:val="aiueo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331D2984"/>
    <w:multiLevelType w:val="hybridMultilevel"/>
    <w:tmpl w:val="567A0F04"/>
    <w:lvl w:ilvl="0" w:tplc="F3129CB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E9673B"/>
    <w:multiLevelType w:val="hybridMultilevel"/>
    <w:tmpl w:val="6064536C"/>
    <w:lvl w:ilvl="0" w:tplc="54743BE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A23192D"/>
    <w:multiLevelType w:val="hybridMultilevel"/>
    <w:tmpl w:val="13CA82EA"/>
    <w:lvl w:ilvl="0" w:tplc="B740879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C914F73"/>
    <w:multiLevelType w:val="hybridMultilevel"/>
    <w:tmpl w:val="58B6D572"/>
    <w:lvl w:ilvl="0" w:tplc="0B1EB9B8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7" w15:restartNumberingAfterBreak="0">
    <w:nsid w:val="43670372"/>
    <w:multiLevelType w:val="hybridMultilevel"/>
    <w:tmpl w:val="EFECF276"/>
    <w:lvl w:ilvl="0" w:tplc="2F3C9E1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8E207D"/>
    <w:multiLevelType w:val="hybridMultilevel"/>
    <w:tmpl w:val="BA6C67E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D04F41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4215B2"/>
    <w:multiLevelType w:val="hybridMultilevel"/>
    <w:tmpl w:val="EAD8E48C"/>
    <w:lvl w:ilvl="0" w:tplc="7B6A13B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74B24ED"/>
    <w:multiLevelType w:val="hybridMultilevel"/>
    <w:tmpl w:val="BDC481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D02B8C"/>
    <w:multiLevelType w:val="hybridMultilevel"/>
    <w:tmpl w:val="88BE66BA"/>
    <w:lvl w:ilvl="0" w:tplc="9CAC04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7828CC"/>
    <w:multiLevelType w:val="hybridMultilevel"/>
    <w:tmpl w:val="98987AD0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3" w15:restartNumberingAfterBreak="0">
    <w:nsid w:val="78AD55B3"/>
    <w:multiLevelType w:val="hybridMultilevel"/>
    <w:tmpl w:val="12E8B754"/>
    <w:lvl w:ilvl="0" w:tplc="E4646CD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920D31"/>
    <w:multiLevelType w:val="hybridMultilevel"/>
    <w:tmpl w:val="0E984A42"/>
    <w:lvl w:ilvl="0" w:tplc="D2F81AB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3"/>
  </w:num>
  <w:num w:numId="7">
    <w:abstractNumId w:val="3"/>
  </w:num>
  <w:num w:numId="8">
    <w:abstractNumId w:val="2"/>
  </w:num>
  <w:num w:numId="9">
    <w:abstractNumId w:val="6"/>
  </w:num>
  <w:num w:numId="10">
    <w:abstractNumId w:val="14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3B"/>
    <w:rsid w:val="000047A9"/>
    <w:rsid w:val="00010663"/>
    <w:rsid w:val="0002509F"/>
    <w:rsid w:val="00036990"/>
    <w:rsid w:val="00040431"/>
    <w:rsid w:val="00041712"/>
    <w:rsid w:val="00042AE9"/>
    <w:rsid w:val="00054882"/>
    <w:rsid w:val="00064D16"/>
    <w:rsid w:val="0006529A"/>
    <w:rsid w:val="000771C0"/>
    <w:rsid w:val="00080744"/>
    <w:rsid w:val="000855ED"/>
    <w:rsid w:val="000B69BE"/>
    <w:rsid w:val="000C7591"/>
    <w:rsid w:val="000C7633"/>
    <w:rsid w:val="000D05AB"/>
    <w:rsid w:val="000D14B6"/>
    <w:rsid w:val="000D37F5"/>
    <w:rsid w:val="000D6852"/>
    <w:rsid w:val="000E3A4B"/>
    <w:rsid w:val="00101148"/>
    <w:rsid w:val="001160EA"/>
    <w:rsid w:val="00120D7E"/>
    <w:rsid w:val="00135CF5"/>
    <w:rsid w:val="00141217"/>
    <w:rsid w:val="0015281F"/>
    <w:rsid w:val="00162ED7"/>
    <w:rsid w:val="0017415B"/>
    <w:rsid w:val="00176057"/>
    <w:rsid w:val="001804F9"/>
    <w:rsid w:val="001814F9"/>
    <w:rsid w:val="00191E90"/>
    <w:rsid w:val="001978A5"/>
    <w:rsid w:val="001A0E6B"/>
    <w:rsid w:val="001B2343"/>
    <w:rsid w:val="001B39FA"/>
    <w:rsid w:val="001C16DF"/>
    <w:rsid w:val="001C7B6D"/>
    <w:rsid w:val="001D4076"/>
    <w:rsid w:val="001D68BC"/>
    <w:rsid w:val="001D7F8D"/>
    <w:rsid w:val="002039EB"/>
    <w:rsid w:val="002054B0"/>
    <w:rsid w:val="00206196"/>
    <w:rsid w:val="00211F95"/>
    <w:rsid w:val="00214A4A"/>
    <w:rsid w:val="00215F6D"/>
    <w:rsid w:val="002275C1"/>
    <w:rsid w:val="00230CB6"/>
    <w:rsid w:val="00233870"/>
    <w:rsid w:val="00245CB7"/>
    <w:rsid w:val="002501D2"/>
    <w:rsid w:val="00251EE7"/>
    <w:rsid w:val="002527BF"/>
    <w:rsid w:val="00254296"/>
    <w:rsid w:val="00257FD0"/>
    <w:rsid w:val="00262989"/>
    <w:rsid w:val="00265B42"/>
    <w:rsid w:val="00275FEB"/>
    <w:rsid w:val="002767B4"/>
    <w:rsid w:val="002826E3"/>
    <w:rsid w:val="00282DF0"/>
    <w:rsid w:val="002869B2"/>
    <w:rsid w:val="00287BF9"/>
    <w:rsid w:val="002B059E"/>
    <w:rsid w:val="002B39FE"/>
    <w:rsid w:val="002D3D66"/>
    <w:rsid w:val="002E5840"/>
    <w:rsid w:val="002E5A7D"/>
    <w:rsid w:val="002F03AC"/>
    <w:rsid w:val="002F1179"/>
    <w:rsid w:val="00320296"/>
    <w:rsid w:val="00321F77"/>
    <w:rsid w:val="003300D2"/>
    <w:rsid w:val="00344082"/>
    <w:rsid w:val="00351782"/>
    <w:rsid w:val="00353E33"/>
    <w:rsid w:val="003551BD"/>
    <w:rsid w:val="00363FE4"/>
    <w:rsid w:val="00366543"/>
    <w:rsid w:val="00373B6E"/>
    <w:rsid w:val="00374973"/>
    <w:rsid w:val="00377B6B"/>
    <w:rsid w:val="00377CC8"/>
    <w:rsid w:val="0038097D"/>
    <w:rsid w:val="00384E6A"/>
    <w:rsid w:val="00394979"/>
    <w:rsid w:val="00397679"/>
    <w:rsid w:val="003A4D88"/>
    <w:rsid w:val="003A6D92"/>
    <w:rsid w:val="003B6D26"/>
    <w:rsid w:val="003C7458"/>
    <w:rsid w:val="003C7B23"/>
    <w:rsid w:val="003D611D"/>
    <w:rsid w:val="003F0B98"/>
    <w:rsid w:val="003F7EF2"/>
    <w:rsid w:val="00400EAB"/>
    <w:rsid w:val="0040208B"/>
    <w:rsid w:val="00407961"/>
    <w:rsid w:val="00414A40"/>
    <w:rsid w:val="00415C8F"/>
    <w:rsid w:val="00430719"/>
    <w:rsid w:val="00434FCF"/>
    <w:rsid w:val="004365A0"/>
    <w:rsid w:val="00437F3B"/>
    <w:rsid w:val="00440872"/>
    <w:rsid w:val="004465D4"/>
    <w:rsid w:val="004551C1"/>
    <w:rsid w:val="0045637C"/>
    <w:rsid w:val="004567D8"/>
    <w:rsid w:val="00461111"/>
    <w:rsid w:val="00462F50"/>
    <w:rsid w:val="00473969"/>
    <w:rsid w:val="00476EE5"/>
    <w:rsid w:val="00493023"/>
    <w:rsid w:val="004A5042"/>
    <w:rsid w:val="004C173B"/>
    <w:rsid w:val="004D0692"/>
    <w:rsid w:val="004E3CA5"/>
    <w:rsid w:val="004F1C2B"/>
    <w:rsid w:val="004F3138"/>
    <w:rsid w:val="0051351A"/>
    <w:rsid w:val="0051457A"/>
    <w:rsid w:val="0051524D"/>
    <w:rsid w:val="00527F3F"/>
    <w:rsid w:val="0054005A"/>
    <w:rsid w:val="00545292"/>
    <w:rsid w:val="00550354"/>
    <w:rsid w:val="00556B25"/>
    <w:rsid w:val="005634C7"/>
    <w:rsid w:val="005636FC"/>
    <w:rsid w:val="00565C5D"/>
    <w:rsid w:val="00577A7D"/>
    <w:rsid w:val="00577B45"/>
    <w:rsid w:val="005930B7"/>
    <w:rsid w:val="005940B7"/>
    <w:rsid w:val="005A055C"/>
    <w:rsid w:val="005A6048"/>
    <w:rsid w:val="005B111B"/>
    <w:rsid w:val="005B16CB"/>
    <w:rsid w:val="005C241C"/>
    <w:rsid w:val="005C6149"/>
    <w:rsid w:val="005D411C"/>
    <w:rsid w:val="005E60FF"/>
    <w:rsid w:val="005F040F"/>
    <w:rsid w:val="005F4436"/>
    <w:rsid w:val="005F58CB"/>
    <w:rsid w:val="005F5C84"/>
    <w:rsid w:val="005F7484"/>
    <w:rsid w:val="006044E7"/>
    <w:rsid w:val="0061130A"/>
    <w:rsid w:val="00612328"/>
    <w:rsid w:val="0061650B"/>
    <w:rsid w:val="00620CB9"/>
    <w:rsid w:val="00623562"/>
    <w:rsid w:val="0065174A"/>
    <w:rsid w:val="00660EEB"/>
    <w:rsid w:val="006665C8"/>
    <w:rsid w:val="00680177"/>
    <w:rsid w:val="00683C71"/>
    <w:rsid w:val="0068701F"/>
    <w:rsid w:val="006B5C41"/>
    <w:rsid w:val="006C0C60"/>
    <w:rsid w:val="006C670F"/>
    <w:rsid w:val="006D169A"/>
    <w:rsid w:val="006D5F2D"/>
    <w:rsid w:val="006E26D5"/>
    <w:rsid w:val="006F1992"/>
    <w:rsid w:val="007069E1"/>
    <w:rsid w:val="007224B8"/>
    <w:rsid w:val="0074345A"/>
    <w:rsid w:val="00760164"/>
    <w:rsid w:val="00764B90"/>
    <w:rsid w:val="00777F22"/>
    <w:rsid w:val="0078129F"/>
    <w:rsid w:val="00795517"/>
    <w:rsid w:val="00795EEA"/>
    <w:rsid w:val="007B420E"/>
    <w:rsid w:val="007C0937"/>
    <w:rsid w:val="007C3CF6"/>
    <w:rsid w:val="007C5223"/>
    <w:rsid w:val="007D1D2D"/>
    <w:rsid w:val="007E3DA4"/>
    <w:rsid w:val="00801729"/>
    <w:rsid w:val="0080371C"/>
    <w:rsid w:val="00807EB1"/>
    <w:rsid w:val="00811D31"/>
    <w:rsid w:val="00820BB1"/>
    <w:rsid w:val="0082446F"/>
    <w:rsid w:val="0083166C"/>
    <w:rsid w:val="00832D5D"/>
    <w:rsid w:val="008368F9"/>
    <w:rsid w:val="00840C97"/>
    <w:rsid w:val="00844E45"/>
    <w:rsid w:val="00853553"/>
    <w:rsid w:val="008661D1"/>
    <w:rsid w:val="008719BC"/>
    <w:rsid w:val="008830FF"/>
    <w:rsid w:val="00887426"/>
    <w:rsid w:val="008961BA"/>
    <w:rsid w:val="008B0390"/>
    <w:rsid w:val="008E437C"/>
    <w:rsid w:val="008E47AC"/>
    <w:rsid w:val="008F0ABA"/>
    <w:rsid w:val="008F713D"/>
    <w:rsid w:val="008F74E6"/>
    <w:rsid w:val="009006A8"/>
    <w:rsid w:val="00901644"/>
    <w:rsid w:val="009308F8"/>
    <w:rsid w:val="00942452"/>
    <w:rsid w:val="00962D34"/>
    <w:rsid w:val="009774C6"/>
    <w:rsid w:val="009854C3"/>
    <w:rsid w:val="009868BB"/>
    <w:rsid w:val="00994F7A"/>
    <w:rsid w:val="009A02E2"/>
    <w:rsid w:val="009A42CD"/>
    <w:rsid w:val="009B436B"/>
    <w:rsid w:val="009C0DFB"/>
    <w:rsid w:val="009C2A49"/>
    <w:rsid w:val="009C5573"/>
    <w:rsid w:val="009C70C4"/>
    <w:rsid w:val="009C77F9"/>
    <w:rsid w:val="009C7AFC"/>
    <w:rsid w:val="009E7113"/>
    <w:rsid w:val="00A00FFE"/>
    <w:rsid w:val="00A1451D"/>
    <w:rsid w:val="00A20990"/>
    <w:rsid w:val="00A258F5"/>
    <w:rsid w:val="00A260DF"/>
    <w:rsid w:val="00A3580D"/>
    <w:rsid w:val="00A4424A"/>
    <w:rsid w:val="00A66D77"/>
    <w:rsid w:val="00A714BA"/>
    <w:rsid w:val="00A72FDB"/>
    <w:rsid w:val="00A766D6"/>
    <w:rsid w:val="00A774BC"/>
    <w:rsid w:val="00A961AD"/>
    <w:rsid w:val="00A9694F"/>
    <w:rsid w:val="00AA6232"/>
    <w:rsid w:val="00AB7B19"/>
    <w:rsid w:val="00AD0B2C"/>
    <w:rsid w:val="00AD5BA1"/>
    <w:rsid w:val="00AD5BFE"/>
    <w:rsid w:val="00B06CAD"/>
    <w:rsid w:val="00B137E9"/>
    <w:rsid w:val="00B17769"/>
    <w:rsid w:val="00B37B6D"/>
    <w:rsid w:val="00B51D5B"/>
    <w:rsid w:val="00B56DB2"/>
    <w:rsid w:val="00B6060B"/>
    <w:rsid w:val="00B63A65"/>
    <w:rsid w:val="00B66567"/>
    <w:rsid w:val="00B96B9B"/>
    <w:rsid w:val="00BB08CF"/>
    <w:rsid w:val="00BB100C"/>
    <w:rsid w:val="00BB7468"/>
    <w:rsid w:val="00BD3249"/>
    <w:rsid w:val="00BE11DF"/>
    <w:rsid w:val="00BE6FD6"/>
    <w:rsid w:val="00BE781F"/>
    <w:rsid w:val="00BF50FB"/>
    <w:rsid w:val="00C04EAB"/>
    <w:rsid w:val="00C0612B"/>
    <w:rsid w:val="00C06F71"/>
    <w:rsid w:val="00C24C32"/>
    <w:rsid w:val="00C30AAD"/>
    <w:rsid w:val="00C344B0"/>
    <w:rsid w:val="00C41F69"/>
    <w:rsid w:val="00C43564"/>
    <w:rsid w:val="00C4442F"/>
    <w:rsid w:val="00C44945"/>
    <w:rsid w:val="00C47656"/>
    <w:rsid w:val="00C5348A"/>
    <w:rsid w:val="00C57425"/>
    <w:rsid w:val="00C6111E"/>
    <w:rsid w:val="00C61D3F"/>
    <w:rsid w:val="00C72AC9"/>
    <w:rsid w:val="00C779BC"/>
    <w:rsid w:val="00C81FEF"/>
    <w:rsid w:val="00CA5C18"/>
    <w:rsid w:val="00CC29BC"/>
    <w:rsid w:val="00CC2B23"/>
    <w:rsid w:val="00CF47BF"/>
    <w:rsid w:val="00D01FFB"/>
    <w:rsid w:val="00D02050"/>
    <w:rsid w:val="00D523C1"/>
    <w:rsid w:val="00D556D1"/>
    <w:rsid w:val="00D615DF"/>
    <w:rsid w:val="00D63450"/>
    <w:rsid w:val="00D72F6C"/>
    <w:rsid w:val="00D97BED"/>
    <w:rsid w:val="00DA0EFC"/>
    <w:rsid w:val="00DA2489"/>
    <w:rsid w:val="00DB32FE"/>
    <w:rsid w:val="00DB3823"/>
    <w:rsid w:val="00DB5899"/>
    <w:rsid w:val="00DC6146"/>
    <w:rsid w:val="00DD1DD0"/>
    <w:rsid w:val="00DD50FE"/>
    <w:rsid w:val="00DE0730"/>
    <w:rsid w:val="00E107E5"/>
    <w:rsid w:val="00E10DE5"/>
    <w:rsid w:val="00E15BAD"/>
    <w:rsid w:val="00E16570"/>
    <w:rsid w:val="00E20B53"/>
    <w:rsid w:val="00E24BE5"/>
    <w:rsid w:val="00E401AB"/>
    <w:rsid w:val="00E418D3"/>
    <w:rsid w:val="00E472BB"/>
    <w:rsid w:val="00E561F0"/>
    <w:rsid w:val="00E65302"/>
    <w:rsid w:val="00E81E84"/>
    <w:rsid w:val="00E85508"/>
    <w:rsid w:val="00EA1411"/>
    <w:rsid w:val="00EA4833"/>
    <w:rsid w:val="00EC334E"/>
    <w:rsid w:val="00ED6DAB"/>
    <w:rsid w:val="00EE2E8D"/>
    <w:rsid w:val="00F0354F"/>
    <w:rsid w:val="00F0401C"/>
    <w:rsid w:val="00F2187E"/>
    <w:rsid w:val="00F3220D"/>
    <w:rsid w:val="00F32DC1"/>
    <w:rsid w:val="00F463C6"/>
    <w:rsid w:val="00F55604"/>
    <w:rsid w:val="00F61A81"/>
    <w:rsid w:val="00F71ECF"/>
    <w:rsid w:val="00F90A00"/>
    <w:rsid w:val="00FA2F58"/>
    <w:rsid w:val="00FA3B58"/>
    <w:rsid w:val="00FA4F00"/>
    <w:rsid w:val="00FC0A9A"/>
    <w:rsid w:val="00FC6038"/>
    <w:rsid w:val="00FE6A7C"/>
    <w:rsid w:val="00FE7BE8"/>
    <w:rsid w:val="00FF4666"/>
    <w:rsid w:val="00FF5157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51C9A"/>
  <w15:docId w15:val="{D6752D74-C7A0-43E4-A89E-BAC0AD76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FFE"/>
  </w:style>
  <w:style w:type="paragraph" w:styleId="1">
    <w:name w:val="heading 1"/>
    <w:basedOn w:val="a"/>
    <w:next w:val="a"/>
    <w:link w:val="10"/>
    <w:uiPriority w:val="9"/>
    <w:qFormat/>
    <w:rsid w:val="004D069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5517"/>
    <w:pPr>
      <w:keepNext/>
      <w:spacing w:afterLines="100" w:after="100"/>
      <w:outlineLvl w:val="1"/>
    </w:pPr>
    <w:rPr>
      <w:rFonts w:asciiTheme="majorHAnsi" w:eastAsiaTheme="majorEastAsia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766D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List Paragraph"/>
    <w:basedOn w:val="a"/>
    <w:uiPriority w:val="34"/>
    <w:qFormat/>
    <w:rsid w:val="00437F3B"/>
    <w:pPr>
      <w:ind w:leftChars="400" w:left="840"/>
    </w:pPr>
    <w:rPr>
      <w:szCs w:val="22"/>
    </w:rPr>
  </w:style>
  <w:style w:type="paragraph" w:styleId="a8">
    <w:name w:val="No Spacing"/>
    <w:uiPriority w:val="1"/>
    <w:qFormat/>
    <w:rsid w:val="00437F3B"/>
    <w:pPr>
      <w:widowControl w:val="0"/>
      <w:jc w:val="both"/>
    </w:pPr>
  </w:style>
  <w:style w:type="table" w:styleId="a9">
    <w:name w:val="Table Grid"/>
    <w:basedOn w:val="a1"/>
    <w:uiPriority w:val="59"/>
    <w:rsid w:val="00437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476EE5"/>
  </w:style>
  <w:style w:type="paragraph" w:styleId="aa">
    <w:name w:val="Balloon Text"/>
    <w:basedOn w:val="a"/>
    <w:link w:val="ab"/>
    <w:uiPriority w:val="99"/>
    <w:semiHidden/>
    <w:unhideWhenUsed/>
    <w:rsid w:val="00DC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614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c">
    <w:name w:val="標準(太郎文書スタイル)"/>
    <w:uiPriority w:val="99"/>
    <w:rsid w:val="00384E6A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paragraph" w:styleId="Web">
    <w:name w:val="Normal (Web)"/>
    <w:basedOn w:val="a"/>
    <w:uiPriority w:val="99"/>
    <w:semiHidden/>
    <w:unhideWhenUsed/>
    <w:rsid w:val="00B137E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D069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95517"/>
    <w:rPr>
      <w:rFonts w:asciiTheme="majorHAnsi" w:eastAsiaTheme="majorEastAsia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rsid w:val="00A766D6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D1FC-DF2E-411E-B9B9-1A3C7485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農林水産省;パソナ農援隊</dc:creator>
  <cp:lastModifiedBy>横山 和基/パソナ農援隊</cp:lastModifiedBy>
  <cp:revision>4</cp:revision>
  <cp:lastPrinted>2019-02-25T10:21:00Z</cp:lastPrinted>
  <dcterms:created xsi:type="dcterms:W3CDTF">2020-04-10T04:52:00Z</dcterms:created>
  <dcterms:modified xsi:type="dcterms:W3CDTF">2020-04-28T10:10:00Z</dcterms:modified>
</cp:coreProperties>
</file>